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71" w:rsidRDefault="00563B71">
      <w:pPr>
        <w:pStyle w:val="magicstile"/>
      </w:pPr>
    </w:p>
    <w:p w:rsidR="00563B71" w:rsidRDefault="00563B71">
      <w:pPr>
        <w:pStyle w:val="magic2"/>
      </w:pPr>
      <w:r>
        <w:rPr>
          <w:rtl/>
        </w:rPr>
        <w:t>מדינת ישראל</w:t>
      </w:r>
    </w:p>
    <w:p w:rsidR="00563B71" w:rsidRDefault="00563B71">
      <w:pPr>
        <w:pStyle w:val="magic2"/>
      </w:pPr>
      <w:r>
        <w:rPr>
          <w:rtl/>
        </w:rPr>
        <w:t>יחידת סמך משרד האוצר</w:t>
      </w:r>
    </w:p>
    <w:p w:rsidR="00563B71" w:rsidRDefault="00563B71">
      <w:pPr>
        <w:pStyle w:val="magic2"/>
      </w:pPr>
    </w:p>
    <w:p w:rsidR="00563B71" w:rsidRDefault="00563B71">
      <w:pPr>
        <w:pStyle w:val="magic2"/>
      </w:pPr>
      <w:r>
        <w:rPr>
          <w:rtl/>
        </w:rPr>
        <w:t>ועדת משנה נקודתית</w:t>
      </w:r>
    </w:p>
    <w:p w:rsidR="00563B71" w:rsidRDefault="00563B71">
      <w:pPr>
        <w:pStyle w:val="magic2"/>
      </w:pPr>
      <w:r>
        <w:rPr>
          <w:rtl/>
        </w:rPr>
        <w:t>הועדה המחוזית לתכנון לבניה מחוז ירושלים</w:t>
      </w:r>
    </w:p>
    <w:p w:rsidR="00563B71" w:rsidRDefault="00563B71">
      <w:pPr>
        <w:pStyle w:val="magic2"/>
      </w:pPr>
    </w:p>
    <w:p w:rsidR="00563B71" w:rsidRDefault="00563B71">
      <w:pPr>
        <w:pStyle w:val="magic2"/>
      </w:pPr>
    </w:p>
    <w:p w:rsidR="00563B71" w:rsidRDefault="00563B71">
      <w:pPr>
        <w:pStyle w:val="magicbig"/>
      </w:pPr>
      <w:r>
        <w:rPr>
          <w:rtl/>
        </w:rPr>
        <w:t>סדר יום לישיבה מספר  2017014</w:t>
      </w:r>
    </w:p>
    <w:p w:rsidR="00563B71" w:rsidRDefault="00563B71">
      <w:pPr>
        <w:pStyle w:val="magic2"/>
      </w:pPr>
    </w:p>
    <w:p w:rsidR="00563B71" w:rsidRDefault="00563B71">
      <w:pPr>
        <w:pStyle w:val="magic2"/>
      </w:pPr>
    </w:p>
    <w:p w:rsidR="00563B71" w:rsidRDefault="00563B71">
      <w:pPr>
        <w:pStyle w:val="magic2"/>
      </w:pPr>
      <w:r>
        <w:rPr>
          <w:rtl/>
        </w:rPr>
        <w:t xml:space="preserve">תאריך הישיבה : יום ראשון , כ"ב תמוז  תשעז  ,  </w:t>
      </w:r>
      <w:r>
        <w:t>16/07/2017</w:t>
      </w:r>
    </w:p>
    <w:p w:rsidR="00563B71" w:rsidRDefault="00563B71">
      <w:pPr>
        <w:pStyle w:val="magic2"/>
        <w:rPr>
          <w:rtl/>
        </w:rPr>
      </w:pPr>
      <w:r>
        <w:rPr>
          <w:rtl/>
        </w:rPr>
        <w:t xml:space="preserve">סדר יום לישיבה מספר  2017014 מקום הישיבה : אולם הישיבות של הועדה המחוזית, </w:t>
      </w:r>
    </w:p>
    <w:p w:rsidR="00563B71" w:rsidRDefault="00563B71">
      <w:pPr>
        <w:pStyle w:val="magic2"/>
      </w:pPr>
      <w:r>
        <w:rPr>
          <w:rtl/>
        </w:rPr>
        <w:t>רחוב שלומציון המלכה 1, ירושלים</w:t>
      </w:r>
    </w:p>
    <w:p w:rsidR="00563B71" w:rsidRDefault="00563B71">
      <w:pPr>
        <w:pStyle w:val="magicstile"/>
        <w:rPr>
          <w:b/>
          <w:bCs/>
        </w:rPr>
      </w:pPr>
      <w:r>
        <w:rPr>
          <w:b/>
          <w:bCs/>
        </w:rPr>
        <w:br w:type="page"/>
      </w:r>
    </w:p>
    <w:p w:rsidR="00563B71" w:rsidRDefault="00563B71">
      <w:pPr>
        <w:pStyle w:val="magicstile"/>
        <w:rPr>
          <w:rFonts w:hint="cs"/>
        </w:rPr>
      </w:pPr>
    </w:p>
    <w:p w:rsidR="00563B71" w:rsidRDefault="00563B71" w:rsidP="00563B71">
      <w:pPr>
        <w:pStyle w:val="magicstile"/>
        <w:jc w:val="center"/>
        <w:rPr>
          <w:u w:val="single"/>
        </w:rPr>
      </w:pPr>
      <w:r>
        <w:rPr>
          <w:u w:val="single"/>
          <w:rtl/>
        </w:rPr>
        <w:t>סדר יום לישיבת ועדת משנה נקודתית , ישיבה מספר 2017014</w:t>
      </w:r>
    </w:p>
    <w:p w:rsidR="00563B71" w:rsidRDefault="00563B71" w:rsidP="00563B71">
      <w:pPr>
        <w:pStyle w:val="magicstile"/>
        <w:jc w:val="center"/>
      </w:pPr>
      <w:r>
        <w:rPr>
          <w:rtl/>
        </w:rPr>
        <w:t xml:space="preserve">תאריך הישיבה:  יום ראשון , כ"ב תמוז  תשעז  ,  </w:t>
      </w:r>
      <w:r>
        <w:t>16/07/2017</w:t>
      </w:r>
    </w:p>
    <w:p w:rsidR="00563B71" w:rsidRDefault="00563B71" w:rsidP="00563B71">
      <w:pPr>
        <w:pStyle w:val="magicstile"/>
        <w:tabs>
          <w:tab w:val="left" w:pos="1417"/>
        </w:tabs>
        <w:jc w:val="center"/>
      </w:pPr>
      <w:r>
        <w:rPr>
          <w:rtl/>
        </w:rPr>
        <w:t>באולם הישיבות של הועדה המחוזית, רחוב שלומציון המלכה 1, ירושלים</w:t>
      </w:r>
    </w:p>
    <w:p w:rsidR="00563B71" w:rsidRDefault="00563B71">
      <w:pPr>
        <w:pStyle w:val="magicstile"/>
        <w:tabs>
          <w:tab w:val="left" w:pos="1417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1735"/>
        <w:gridCol w:w="3470"/>
        <w:gridCol w:w="1157"/>
        <w:gridCol w:w="1157"/>
      </w:tblGrid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>מטרת הדיון</w:t>
            </w:r>
            <w:r w:rsidR="00ED1083">
              <w:rPr>
                <w:rFonts w:hint="cs"/>
                <w:rtl/>
              </w:rPr>
              <w:t>/ מתכנן</w:t>
            </w:r>
          </w:p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ישוב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נושא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שעה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מספר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 w:rsidP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>דיון בתכנית :</w:t>
            </w:r>
            <w:r w:rsidR="00ED1083">
              <w:rPr>
                <w:rFonts w:hint="cs"/>
                <w:rtl/>
              </w:rPr>
              <w:t xml:space="preserve"> מתכנן שמואל דוידסון</w:t>
            </w:r>
          </w:p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</w:p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>ירושלים</w:t>
            </w:r>
          </w:p>
          <w:p w:rsidR="00ED1083" w:rsidRDefault="00ED1083" w:rsidP="00ED1083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101-0366997</w:t>
            </w:r>
            <w:r>
              <w:rPr>
                <w:rtl/>
              </w:rPr>
              <w:t xml:space="preserve"> : הקמת בניין מגורים חדש בית צפאפא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09:30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  <w:r w:rsidR="00ED1083">
              <w:rPr>
                <w:rFonts w:hint="cs"/>
                <w:rtl/>
              </w:rPr>
              <w:t xml:space="preserve"> </w:t>
            </w:r>
            <w:proofErr w:type="spellStart"/>
            <w:r w:rsidR="00ED1083">
              <w:rPr>
                <w:rFonts w:hint="cs"/>
                <w:rtl/>
              </w:rPr>
              <w:t>רבאח</w:t>
            </w:r>
            <w:proofErr w:type="spellEnd"/>
            <w:r w:rsidR="00ED1083">
              <w:rPr>
                <w:rFonts w:hint="cs"/>
                <w:rtl/>
              </w:rPr>
              <w:t xml:space="preserve"> עוקה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>ירושלים</w:t>
            </w:r>
          </w:p>
          <w:p w:rsidR="00ED1083" w:rsidRDefault="00ED1083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101-0428185</w:t>
            </w:r>
            <w:r>
              <w:rPr>
                <w:rtl/>
              </w:rPr>
              <w:t xml:space="preserve"> : תוספת בניה לבניין מגורים קיים בשכונת בית צפאפא בירושלים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09:45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  <w:r w:rsidR="0002168C">
              <w:rPr>
                <w:rFonts w:hint="cs"/>
                <w:rtl/>
              </w:rPr>
              <w:t xml:space="preserve"> </w:t>
            </w:r>
            <w:proofErr w:type="spellStart"/>
            <w:r w:rsidR="0002168C">
              <w:rPr>
                <w:rFonts w:hint="cs"/>
                <w:rtl/>
              </w:rPr>
              <w:t>מוהנד</w:t>
            </w:r>
            <w:proofErr w:type="spellEnd"/>
            <w:r w:rsidR="0002168C">
              <w:rPr>
                <w:rFonts w:hint="cs"/>
                <w:rtl/>
              </w:rPr>
              <w:t xml:space="preserve"> עומר</w:t>
            </w:r>
          </w:p>
        </w:tc>
        <w:tc>
          <w:tcPr>
            <w:tcW w:w="1701" w:type="dxa"/>
          </w:tcPr>
          <w:p w:rsidR="00563B71" w:rsidRDefault="0002168C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101-0490797</w:t>
            </w:r>
            <w:r>
              <w:rPr>
                <w:rtl/>
              </w:rPr>
              <w:t xml:space="preserve"> : בניין מגורים חדש בן 8 קומות, בית חנינא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10:00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3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101-0054734</w:t>
            </w:r>
            <w:r>
              <w:rPr>
                <w:rtl/>
              </w:rPr>
              <w:t xml:space="preserve"> : ''מתחם מגורים בית אורות בשכונת א- טור'' בירושלים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10:10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4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  <w:r w:rsidR="0002168C">
              <w:rPr>
                <w:rFonts w:hint="cs"/>
                <w:rtl/>
              </w:rPr>
              <w:t xml:space="preserve"> מחמד אבו </w:t>
            </w:r>
            <w:proofErr w:type="spellStart"/>
            <w:r w:rsidR="0002168C">
              <w:rPr>
                <w:rFonts w:hint="cs"/>
                <w:rtl/>
              </w:rPr>
              <w:t>גנאם</w:t>
            </w:r>
            <w:proofErr w:type="spellEnd"/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>ירושלים</w:t>
            </w:r>
          </w:p>
          <w:p w:rsidR="0002168C" w:rsidRDefault="0002168C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101-0501403</w:t>
            </w:r>
            <w:r>
              <w:rPr>
                <w:rtl/>
              </w:rPr>
              <w:t xml:space="preserve"> : בנין חדש למגורים ומסחר ברח' ברבר,שכ' ראס אל עמוד.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10:25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5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  <w:r w:rsidR="00487439">
              <w:rPr>
                <w:rFonts w:hint="cs"/>
                <w:rtl/>
              </w:rPr>
              <w:t xml:space="preserve"> נביל </w:t>
            </w:r>
            <w:proofErr w:type="spellStart"/>
            <w:r w:rsidR="00487439">
              <w:rPr>
                <w:rFonts w:hint="cs"/>
                <w:rtl/>
              </w:rPr>
              <w:t>רג'בי</w:t>
            </w:r>
            <w:proofErr w:type="spellEnd"/>
          </w:p>
        </w:tc>
        <w:tc>
          <w:tcPr>
            <w:tcW w:w="1701" w:type="dxa"/>
          </w:tcPr>
          <w:p w:rsidR="00563B71" w:rsidRDefault="00487439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101-0436105</w:t>
            </w:r>
            <w:r>
              <w:rPr>
                <w:rtl/>
              </w:rPr>
              <w:t xml:space="preserve"> : תוספת שתי קומות מעל בנין קיים בשכונת בבית חנינה ירושלים.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10:40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6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101-0365908</w:t>
            </w:r>
            <w:r>
              <w:rPr>
                <w:rtl/>
              </w:rPr>
              <w:t xml:space="preserve"> : תוספת שימוש מקווה לבית כנסת מאושר בנוף ציון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10:50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7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  <w:r w:rsidR="00E75833">
              <w:rPr>
                <w:rFonts w:hint="cs"/>
                <w:rtl/>
              </w:rPr>
              <w:t xml:space="preserve"> מחמד אבו </w:t>
            </w:r>
            <w:proofErr w:type="spellStart"/>
            <w:r w:rsidR="00E75833">
              <w:rPr>
                <w:rFonts w:hint="cs"/>
                <w:rtl/>
              </w:rPr>
              <w:t>גנאם</w:t>
            </w:r>
            <w:proofErr w:type="spellEnd"/>
          </w:p>
        </w:tc>
        <w:tc>
          <w:tcPr>
            <w:tcW w:w="1701" w:type="dxa"/>
          </w:tcPr>
          <w:p w:rsidR="00563B71" w:rsidRDefault="00E75833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101-0249516</w:t>
            </w:r>
            <w:r>
              <w:rPr>
                <w:rtl/>
              </w:rPr>
              <w:t xml:space="preserve"> : בניה חדשה ותוספת קומות למגורים ברח' שייח-ירושלים-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11:00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8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101-0398313</w:t>
            </w:r>
            <w:r>
              <w:rPr>
                <w:rtl/>
              </w:rPr>
              <w:t xml:space="preserve"> : הרחבות דיור ותוספת קומה לבנין קיים,ברח' צפניה 66,כרם אברהם,ירושלים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11:15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9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101-0233445</w:t>
            </w:r>
            <w:r>
              <w:rPr>
                <w:rtl/>
              </w:rPr>
              <w:t xml:space="preserve"> : תוספת 2 קומות לבנין קיים רחוב תחכמוני 25 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11:30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10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>דיון בהפקדת תכנית :</w:t>
            </w:r>
          </w:p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</w:p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מסלת ציון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151-0331884</w:t>
            </w:r>
            <w:r>
              <w:rPr>
                <w:rtl/>
              </w:rPr>
              <w:t xml:space="preserve"> : הפרדת מגרש ממשק 44 במושב מסילת ציון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11:45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11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>דיון בהפקדת תכנית :</w:t>
            </w:r>
          </w:p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</w:p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תוכנית - 14029 : רח' קונדר - נחלת שמעון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12:00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12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  <w:r w:rsidR="007D097F">
              <w:rPr>
                <w:rFonts w:hint="cs"/>
                <w:rtl/>
              </w:rPr>
              <w:t xml:space="preserve"> בשיר טויל</w:t>
            </w:r>
          </w:p>
        </w:tc>
        <w:tc>
          <w:tcPr>
            <w:tcW w:w="1701" w:type="dxa"/>
          </w:tcPr>
          <w:p w:rsidR="00563B71" w:rsidRDefault="007D097F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101-0462788</w:t>
            </w:r>
            <w:r>
              <w:rPr>
                <w:rtl/>
              </w:rPr>
              <w:t xml:space="preserve"> : הקמת בנין חדש בן 4 קומות ליצירת 12יח"ד,שכ' אבו טור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12:15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13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101-0485342</w:t>
            </w:r>
            <w:r>
              <w:rPr>
                <w:rtl/>
              </w:rPr>
              <w:t xml:space="preserve"> : תוספת קומות מסחר, ותוספת מבנה עבור מרכז מסחרי, הר חומה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12:30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14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  <w:r w:rsidR="007D097F">
              <w:rPr>
                <w:rFonts w:hint="cs"/>
                <w:rtl/>
              </w:rPr>
              <w:t xml:space="preserve"> מאיר </w:t>
            </w:r>
            <w:proofErr w:type="spellStart"/>
            <w:r w:rsidR="007D097F">
              <w:rPr>
                <w:rFonts w:hint="cs"/>
                <w:rtl/>
              </w:rPr>
              <w:t>יגוד</w:t>
            </w:r>
            <w:proofErr w:type="spellEnd"/>
          </w:p>
        </w:tc>
        <w:tc>
          <w:tcPr>
            <w:tcW w:w="1701" w:type="dxa"/>
          </w:tcPr>
          <w:p w:rsidR="00563B71" w:rsidRDefault="007D097F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Fonts w:hint="cs"/>
                <w:rtl/>
              </w:rPr>
              <w:t>חאזם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חוויס</w:t>
            </w:r>
            <w:proofErr w:type="spellEnd"/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101-0474247</w:t>
            </w:r>
            <w:r>
              <w:rPr>
                <w:rtl/>
              </w:rPr>
              <w:t xml:space="preserve"> : תוספת שתי קומות בשכונת א-טור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12:50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15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lastRenderedPageBreak/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101-0464057</w:t>
            </w:r>
            <w:r>
              <w:rPr>
                <w:rtl/>
              </w:rPr>
              <w:t xml:space="preserve"> : הוספת שימוש של בית כנסת ותוספת בניה באותו מגרש.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13:05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16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101-0438408</w:t>
            </w:r>
            <w:r>
              <w:rPr>
                <w:rtl/>
              </w:rPr>
              <w:t xml:space="preserve"> : תוספת מגורים מעל בנין מסחר ומשרדים ,אליהו קורן 25 ,ירושלים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13:20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17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  <w:r w:rsidR="00EC5CDD">
              <w:rPr>
                <w:rFonts w:hint="cs"/>
                <w:rtl/>
              </w:rPr>
              <w:t xml:space="preserve"> </w:t>
            </w:r>
            <w:proofErr w:type="spellStart"/>
            <w:r w:rsidR="00EC5CDD">
              <w:rPr>
                <w:rFonts w:hint="cs"/>
                <w:rtl/>
              </w:rPr>
              <w:t>אבראהים</w:t>
            </w:r>
            <w:proofErr w:type="spellEnd"/>
            <w:r w:rsidR="00EC5CDD">
              <w:rPr>
                <w:rFonts w:hint="cs"/>
                <w:rtl/>
              </w:rPr>
              <w:t xml:space="preserve"> חג' יחיא</w:t>
            </w:r>
          </w:p>
        </w:tc>
        <w:tc>
          <w:tcPr>
            <w:tcW w:w="1701" w:type="dxa"/>
          </w:tcPr>
          <w:p w:rsidR="00563B71" w:rsidRDefault="00EC5CDD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101-0432732</w:t>
            </w:r>
            <w:r>
              <w:rPr>
                <w:rtl/>
              </w:rPr>
              <w:t xml:space="preserve"> : תוספת זכיות בניה לבנין קיים בשכונת בית חניה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13:40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18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101-0068858</w:t>
            </w:r>
            <w:r>
              <w:rPr>
                <w:rtl/>
              </w:rPr>
              <w:t xml:space="preserve"> : מוסדות אור שמח-מרכז טננבאום, שכ' נחלת שמעון, י-ם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13:50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19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>ירושלים</w:t>
            </w:r>
          </w:p>
          <w:p w:rsidR="00EC5CDD" w:rsidRDefault="00EC5CDD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101-0263715</w:t>
            </w:r>
            <w:r>
              <w:rPr>
                <w:rtl/>
              </w:rPr>
              <w:t xml:space="preserve"> : שינוי תוואי דרך וקביעת בינוי למבנה מגורים חדש בשכונת אבו טור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14:05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20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101-0499699</w:t>
            </w:r>
            <w:r>
              <w:rPr>
                <w:rtl/>
              </w:rPr>
              <w:t xml:space="preserve"> : הקמת מבנה בן 6 קומות למסחר ותעסוקה, מרכז העיר מזרח, ירושלים.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14:15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21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101-0492199</w:t>
            </w:r>
            <w:r>
              <w:rPr>
                <w:rtl/>
              </w:rPr>
              <w:t xml:space="preserve"> : תוספת קומות ושינויים למבנה ברחוב רחל אימנו 28, 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14:30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22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101-0056952</w:t>
            </w:r>
            <w:r>
              <w:rPr>
                <w:rtl/>
              </w:rPr>
              <w:t xml:space="preserve"> : תוספת בניה בבנין לשימור, דרך בית לחם 54, 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14:50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23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תוכנית - 14151 : רח' דלמן 19 - נחלת שמעון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15:10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24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101-0411561</w:t>
            </w:r>
            <w:r>
              <w:rPr>
                <w:rtl/>
              </w:rPr>
              <w:t xml:space="preserve"> : ככר המוזיקה בירושלים- תכנון, פיתוח ושימור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15:25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25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101-0312728</w:t>
            </w:r>
            <w:r>
              <w:rPr>
                <w:rtl/>
              </w:rPr>
              <w:t xml:space="preserve"> : הרחבת יחידת דיור בנה ביתך ברחוב דגן 25 שכונת גילה 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15:45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26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ירושלים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101-0484600</w:t>
            </w:r>
            <w:r>
              <w:rPr>
                <w:rtl/>
              </w:rPr>
              <w:t xml:space="preserve"> : פרויקט מסחר, תיירות ומגורים להשכרה ברחוב בן-סירא 3, 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15:55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27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תוכנית - </w:t>
            </w:r>
            <w:r>
              <w:t>101-0401760</w:t>
            </w:r>
            <w:r>
              <w:rPr>
                <w:rtl/>
              </w:rPr>
              <w:t xml:space="preserve"> : הקמת 6 גני ילדים ובי"כ ברח' שלום וצדק בשכונת פיסגת-זאב, ירושלים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16:10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28</w:t>
            </w:r>
          </w:p>
        </w:tc>
      </w:tr>
      <w:tr w:rsidR="00075811">
        <w:trPr>
          <w:tblHeader/>
        </w:trPr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  <w:r w:rsidR="003F39A8">
              <w:rPr>
                <w:rFonts w:hint="cs"/>
                <w:rtl/>
              </w:rPr>
              <w:t xml:space="preserve"> בשיר </w:t>
            </w:r>
            <w:proofErr w:type="spellStart"/>
            <w:r w:rsidR="003F39A8">
              <w:rPr>
                <w:rFonts w:hint="cs"/>
                <w:rtl/>
              </w:rPr>
              <w:t>טוויל</w:t>
            </w:r>
            <w:proofErr w:type="spellEnd"/>
          </w:p>
        </w:tc>
        <w:tc>
          <w:tcPr>
            <w:tcW w:w="1701" w:type="dxa"/>
          </w:tcPr>
          <w:p w:rsidR="00563B71" w:rsidRDefault="003F39A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פלסטינים</w:t>
            </w:r>
          </w:p>
        </w:tc>
        <w:tc>
          <w:tcPr>
            <w:tcW w:w="3402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bookmarkStart w:id="0" w:name="_GoBack"/>
            <w:r>
              <w:rPr>
                <w:rtl/>
              </w:rPr>
              <w:t xml:space="preserve">תוכנית - </w:t>
            </w:r>
            <w:r>
              <w:t>101-0499434</w:t>
            </w:r>
            <w:r>
              <w:rPr>
                <w:rtl/>
              </w:rPr>
              <w:t xml:space="preserve"> : תוספת בניה על בנין קיים ליצירת 4 יח"ד-ירושלים,שכ' שועפאט</w:t>
            </w:r>
            <w:bookmarkEnd w:id="0"/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16:25</w:t>
            </w:r>
          </w:p>
        </w:tc>
        <w:tc>
          <w:tcPr>
            <w:tcW w:w="1134" w:type="dxa"/>
          </w:tcPr>
          <w:p w:rsidR="00563B71" w:rsidRDefault="00563B71">
            <w:pPr>
              <w:pStyle w:val="magicstile"/>
              <w:tabs>
                <w:tab w:val="left" w:pos="1417"/>
              </w:tabs>
              <w:jc w:val="center"/>
            </w:pPr>
            <w:r>
              <w:t>29</w:t>
            </w:r>
          </w:p>
        </w:tc>
      </w:tr>
    </w:tbl>
    <w:p w:rsidR="00563B71" w:rsidRDefault="00563B71" w:rsidP="00EF420B">
      <w:pPr>
        <w:pStyle w:val="magicstile"/>
        <w:tabs>
          <w:tab w:val="left" w:pos="1417"/>
        </w:tabs>
        <w:rPr>
          <w:rFonts w:hint="cs"/>
        </w:rPr>
      </w:pPr>
    </w:p>
    <w:sectPr w:rsidR="00563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7" w:bottom="144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CA" w:rsidRDefault="007458CA">
      <w:r>
        <w:separator/>
      </w:r>
    </w:p>
  </w:endnote>
  <w:endnote w:type="continuationSeparator" w:id="0">
    <w:p w:rsidR="007458CA" w:rsidRDefault="007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71" w:rsidRDefault="00563B7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71" w:rsidRDefault="00563B71">
    <w:pPr>
      <w:pStyle w:val="Footer"/>
      <w:jc w:val="center"/>
      <w:rPr>
        <w:rtl/>
      </w:rPr>
    </w:pPr>
    <w:r>
      <w:rPr>
        <w:rtl/>
      </w:rPr>
      <w:fldChar w:fldCharType="begin"/>
    </w:r>
    <w:r>
      <w:rPr>
        <w:rtl/>
      </w:rPr>
      <w:instrText>PAGE</w:instrText>
    </w:r>
    <w:r>
      <w:rPr>
        <w:rtl/>
      </w:rPr>
      <w:fldChar w:fldCharType="separate"/>
    </w:r>
    <w:r w:rsidR="003F39A8">
      <w:rPr>
        <w:noProof/>
        <w:rtl/>
      </w:rPr>
      <w:t>2</w:t>
    </w:r>
    <w:r>
      <w:rPr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71" w:rsidRDefault="00563B7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CA" w:rsidRDefault="007458CA">
      <w:r>
        <w:separator/>
      </w:r>
    </w:p>
  </w:footnote>
  <w:footnote w:type="continuationSeparator" w:id="0">
    <w:p w:rsidR="007458CA" w:rsidRDefault="0074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71" w:rsidRDefault="00563B71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71" w:rsidRDefault="00563B71">
    <w:pPr>
      <w:pStyle w:val="Header"/>
      <w:tabs>
        <w:tab w:val="left" w:pos="8612"/>
        <w:tab w:val="left" w:pos="9512"/>
      </w:tabs>
      <w:rPr>
        <w:rStyle w:val="PageNumber"/>
        <w:rtl/>
      </w:rPr>
    </w:pPr>
    <w:r>
      <w:rPr>
        <w:rFonts w:hint="cs"/>
        <w:rtl/>
      </w:rPr>
      <w:tab/>
      <w:t>הועדה המחוזית לתכנון לבניה מחוז ירושלים, ועדת משנה נקודתית</w:t>
    </w:r>
    <w:r>
      <w:rPr>
        <w:rFonts w:hint="cs"/>
        <w:rtl/>
      </w:rPr>
      <w:tab/>
    </w:r>
    <w:r>
      <w:rPr>
        <w:rFonts w:hint="cs"/>
        <w:rtl/>
      </w:rPr>
      <w:tab/>
      <w:t>עמוד:</w:t>
    </w:r>
    <w:r>
      <w:rPr>
        <w:rFonts w:hint="cs"/>
        <w:rtl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39A8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563B71" w:rsidRDefault="00563B71">
    <w:pPr>
      <w:pStyle w:val="Header"/>
      <w:tabs>
        <w:tab w:val="left" w:pos="8612"/>
        <w:tab w:val="left" w:pos="9512"/>
      </w:tabs>
    </w:pPr>
    <w:r>
      <w:rPr>
        <w:rStyle w:val="PageNumber"/>
        <w:rFonts w:hint="cs"/>
        <w:rtl/>
      </w:rPr>
      <w:tab/>
      <w:t>סדר יום ישיבה מספר : 2017014 תאריך הישיבה : 16/07/2017</w:t>
    </w:r>
    <w:r>
      <w:rPr>
        <w:rStyle w:val="PageNumber"/>
        <w:rFonts w:hint="cs"/>
        <w:rtl/>
      </w:rPr>
      <w:tab/>
    </w:r>
    <w:r>
      <w:rPr>
        <w:rStyle w:val="PageNumber"/>
        <w:rFonts w:hint="cs"/>
        <w:rtl/>
      </w:rPr>
      <w:tab/>
      <w:t>תאריך:</w:t>
    </w:r>
    <w:r>
      <w:rPr>
        <w:rStyle w:val="PageNumber"/>
        <w:rFonts w:hint="cs"/>
        <w:rtl/>
      </w:rPr>
      <w:tab/>
    </w:r>
    <w:r>
      <w:rPr>
        <w:rStyle w:val="PageNumber"/>
        <w:rtl/>
      </w:rPr>
      <w:fldChar w:fldCharType="begin"/>
    </w:r>
    <w:r>
      <w:rPr>
        <w:rStyle w:val="PageNumber"/>
        <w:rtl/>
      </w:rPr>
      <w:instrText xml:space="preserve"> </w:instrText>
    </w:r>
    <w:r>
      <w:rPr>
        <w:rStyle w:val="PageNumber"/>
      </w:rPr>
      <w:instrText>DATE</w:instrText>
    </w:r>
    <w:r>
      <w:rPr>
        <w:rStyle w:val="PageNumber"/>
        <w:rtl/>
      </w:rPr>
      <w:instrText xml:space="preserve"> \@ "</w:instrText>
    </w:r>
    <w:r>
      <w:rPr>
        <w:rStyle w:val="PageNumber"/>
      </w:rPr>
      <w:instrText>dd/MM/yyyy</w:instrText>
    </w:r>
    <w:r>
      <w:rPr>
        <w:rStyle w:val="PageNumber"/>
        <w:rtl/>
      </w:rPr>
      <w:instrText xml:space="preserve">" </w:instrText>
    </w:r>
    <w:r>
      <w:rPr>
        <w:rStyle w:val="PageNumber"/>
        <w:rtl/>
      </w:rPr>
      <w:fldChar w:fldCharType="separate"/>
    </w:r>
    <w:r w:rsidR="00ED1083">
      <w:rPr>
        <w:rStyle w:val="PageNumber"/>
        <w:noProof/>
        <w:rtl/>
      </w:rPr>
      <w:t>‏29/06/2017</w:t>
    </w:r>
    <w:r>
      <w:rPr>
        <w:rStyle w:val="PageNumber"/>
        <w:rtl/>
      </w:rPr>
      <w:fldChar w:fldCharType="end"/>
    </w:r>
  </w:p>
  <w:p w:rsidR="00563B71" w:rsidRDefault="00563B71">
    <w:pPr>
      <w:pStyle w:val="Header"/>
      <w:tabs>
        <w:tab w:val="left" w:pos="8612"/>
        <w:tab w:val="left" w:pos="951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71" w:rsidRDefault="00563B7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11"/>
    <w:rsid w:val="0002168C"/>
    <w:rsid w:val="00075811"/>
    <w:rsid w:val="003F39A8"/>
    <w:rsid w:val="00487439"/>
    <w:rsid w:val="00563B71"/>
    <w:rsid w:val="007458CA"/>
    <w:rsid w:val="007D097F"/>
    <w:rsid w:val="00E75833"/>
    <w:rsid w:val="00EC5CDD"/>
    <w:rsid w:val="00ED1083"/>
    <w:rsid w:val="00E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FB1205-1831-4547-945C-12F35F0C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gicstile">
    <w:name w:val="magic_stile"/>
    <w:basedOn w:val="Normal"/>
    <w:rPr>
      <w:rFonts w:cs="David"/>
    </w:rPr>
  </w:style>
  <w:style w:type="paragraph" w:customStyle="1" w:styleId="magic1">
    <w:name w:val="magic1"/>
    <w:basedOn w:val="magicstile"/>
    <w:pPr>
      <w:jc w:val="center"/>
    </w:pPr>
    <w:rPr>
      <w:bCs/>
      <w:szCs w:val="3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magic2">
    <w:name w:val="magic2"/>
    <w:basedOn w:val="magic1"/>
    <w:rsid w:val="00EE38D2"/>
    <w:rPr>
      <w:rFonts w:ascii="David" w:hAnsi="David"/>
      <w:b/>
      <w:sz w:val="32"/>
      <w:szCs w:val="32"/>
    </w:rPr>
  </w:style>
  <w:style w:type="paragraph" w:customStyle="1" w:styleId="magicbig">
    <w:name w:val="magic_big"/>
    <w:basedOn w:val="magic2"/>
    <w:rPr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6DC-8A9B-4DB0-A192-B0370DC8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636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בעקבות אישור חשב ומנכ"ל המשרד, ברצוננו להודיעכם כי רשימת הפרוייקט/ים המפורטת להלן, תואמת לטופס המקורי של אישור ההתחייבות לפרוי</vt:lpstr>
      <vt:lpstr>בעקבות אישור חשב ומנכ"ל המשרד, ברצוננו להודיעכם כי רשימת הפרוייקט/ים המפורטת להלן, תואמת לטופס המקורי של אישור ההתחייבות לפרוי</vt:lpstr>
    </vt:vector>
  </TitlesOfParts>
  <Company>pnim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בעקבות אישור חשב ומנכ"ל המשרד, ברצוננו להודיעכם כי רשימת הפרוייקט/ים המפורטת להלן, תואמת לטופס המקורי של אישור ההתחייבות לפרוי</dc:title>
  <dc:creator>pnim</dc:creator>
  <cp:lastModifiedBy>Hagit Ofran</cp:lastModifiedBy>
  <cp:revision>8</cp:revision>
  <cp:lastPrinted>2017-06-29T05:33:00Z</cp:lastPrinted>
  <dcterms:created xsi:type="dcterms:W3CDTF">2017-06-29T05:44:00Z</dcterms:created>
  <dcterms:modified xsi:type="dcterms:W3CDTF">2017-06-29T20:11:00Z</dcterms:modified>
</cp:coreProperties>
</file>